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3A5F"/>
          <w:sz w:val="36"/>
        </w:rPr>
        <w:t>Výpoveď z pracovného pomeru</w:t>
      </w:r>
    </w:p>
    <w:p>
      <w:r>
        <w:rPr>
          <w:color w:val="64748B"/>
          <w:sz w:val="18"/>
        </w:rPr>
        <w:t>výpoveď daná zamestnancom podľa § 61 a § 67 zákona č. 311/2001 Z. z., Zákonník práce</w:t>
      </w:r>
    </w:p>
    <w:p>
      <w:pPr>
        <w:spacing w:before="200"/>
      </w:pPr>
      <w:r>
        <w:rPr>
          <w:b/>
          <w:color w:val="1E3A5F"/>
          <w:sz w:val="24"/>
        </w:rPr>
        <w:t>Zamestnanec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Meno a priezvisko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Dátum narodenia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Bydlisko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Pracovná pozícia / útvar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Zamestnávateľ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Obchodné meno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IČO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Sídlo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K rukám (meno, funkcia)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Výpoveď</w:t>
      </w:r>
    </w:p>
    <w:p>
      <w:r>
        <w:t>Dávam týmto výpoveď z pracovného pomeru, ktorý vznikol na základe pracovnej zmluvy uzatvorenej dňa ………………………</w:t>
      </w:r>
    </w:p>
    <w:p>
      <w:r>
        <w:t>Výpovedná doba je jeden mesiac, a ak pracovný pomer ku dňu doručenia výpovede trval najmenej jeden rok, dva mesiace (§ 62 ods. 2 a 6). Začína plynúť od prvého dňa kalendárneho mesiaca nasledujúceho po doručení výpovede (§ 62 ods. 7), ak sme sa v pracovnej zmluve nedohodli inak.</w:t>
      </w:r>
    </w:p>
    <w:p>
      <w:pPr>
        <w:spacing w:before="200"/>
      </w:pPr>
      <w:r>
        <w:rPr>
          <w:b/>
          <w:color w:val="1E3A5F"/>
          <w:sz w:val="24"/>
        </w:rPr>
        <w:t>Žiadosti (nepovinné)</w:t>
      </w:r>
    </w:p>
    <w:p>
      <w:r>
        <w:t>☐ Žiadam o vydanie potvrdenia o zamestnaní ku dňu skončenia pracovného pomeru (§ 75 ods. 2).</w:t>
      </w:r>
    </w:p>
    <w:p>
      <w:r>
        <w:t>☐ Žiadam o vydanie pracovného posudku (§ 75 ods. 1).</w:t>
      </w:r>
    </w:p>
    <w:p>
      <w:r>
        <w:t>☐ Navrhujem skončenie dohodou ku dňu ………………… (bez výpovednej doby, potrebuje súhlas zamestnávateľa).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</w:tr>
      <w:tr>
        <w:tc>
          <w:tcPr>
            <w:tcW w:type="dxa" w:w="8640"/>
          </w:tcPr>
          <w:p>
            <w:r>
              <w:t>Zamestnanec</w:t>
            </w:r>
          </w:p>
        </w:tc>
      </w:tr>
    </w:tbl>
    <w:p>
      <w:pPr>
        <w:spacing w:before="200"/>
      </w:pPr>
      <w:r>
        <w:rPr>
          <w:b/>
          <w:color w:val="1E3A5F"/>
          <w:sz w:val="24"/>
        </w:rPr>
        <w:t>Potvrdenie o doručení</w:t>
      </w:r>
    </w:p>
    <w:p>
      <w:r>
        <w:t>Výpoveď prevzal(a) za zamestnávateľa dňa …………………  (výpoveď musí byť písomná a doručená, § 61 ods. 1)</w:t>
      </w:r>
    </w:p>
    <w:p>
      <w:r>
        <w:t>Meno, funkcia, podpis: ……………………………………………</w:t>
      </w:r>
    </w:p>
    <w:p>
      <w:pPr>
        <w:spacing w:before="280"/>
      </w:pPr>
      <w:r>
        <w:rPr>
          <w:color w:val="64748B"/>
          <w:sz w:val="16"/>
        </w:rPr>
        <w:t>Vzor zadarmo z autoerp.sk · overené podľa znenia Zákonníka práce (311/2001 Z. z.) k 6. 10. 2026 · AutoERP vystaví tento dokument z údajov v systéme. Dôvod výpovede zamestnanec uvádzať nemusí (§ 67).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